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2023年</w:t>
      </w:r>
      <w:r>
        <w:rPr>
          <w:rFonts w:hint="eastAsia"/>
          <w:b/>
          <w:color w:val="FF0000"/>
          <w:sz w:val="44"/>
          <w:szCs w:val="44"/>
        </w:rPr>
        <w:t>INTWS</w:t>
      </w:r>
      <w:r>
        <w:rPr>
          <w:rFonts w:hint="eastAsia"/>
          <w:b/>
          <w:sz w:val="44"/>
          <w:szCs w:val="44"/>
        </w:rPr>
        <w:t>武术精英争霸赛</w:t>
      </w:r>
    </w:p>
    <w:p>
      <w:pPr>
        <w:rPr>
          <w:b/>
        </w:rPr>
      </w:pPr>
      <w:r>
        <w:rPr>
          <w:b/>
        </w:rPr>
        <w:t>代表队</w:t>
      </w:r>
      <w:r>
        <w:rPr>
          <w:rFonts w:hint="eastAsia"/>
          <w:b/>
        </w:rPr>
        <w:t xml:space="preserve">                                    领队                            教练                      电话</w:t>
      </w:r>
    </w:p>
    <w:tbl>
      <w:tblPr>
        <w:tblStyle w:val="2"/>
        <w:tblW w:w="5364" w:type="pct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20"/>
        <w:gridCol w:w="372"/>
        <w:gridCol w:w="396"/>
        <w:gridCol w:w="455"/>
        <w:gridCol w:w="459"/>
        <w:gridCol w:w="388"/>
        <w:gridCol w:w="400"/>
        <w:gridCol w:w="408"/>
        <w:gridCol w:w="336"/>
        <w:gridCol w:w="360"/>
        <w:gridCol w:w="334"/>
        <w:gridCol w:w="264"/>
        <w:gridCol w:w="294"/>
        <w:gridCol w:w="252"/>
        <w:gridCol w:w="228"/>
        <w:gridCol w:w="276"/>
        <w:gridCol w:w="312"/>
        <w:gridCol w:w="444"/>
        <w:gridCol w:w="492"/>
        <w:gridCol w:w="432"/>
        <w:gridCol w:w="408"/>
        <w:gridCol w:w="636"/>
        <w:gridCol w:w="660"/>
        <w:gridCol w:w="644"/>
        <w:gridCol w:w="456"/>
        <w:gridCol w:w="452"/>
        <w:gridCol w:w="948"/>
        <w:gridCol w:w="1380"/>
        <w:gridCol w:w="960"/>
        <w:gridCol w:w="107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微软雅黑" w:hAnsi="微软雅黑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2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微软雅黑" w:hAnsi="微软雅黑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hAnsi="微软雅黑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仿宋_GB2312" w:hAnsi="仿宋_GB2312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5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ind w:left="240" w:leftChars="109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组别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</w:t>
            </w:r>
          </w:p>
        </w:tc>
        <w:tc>
          <w:tcPr>
            <w:tcW w:w="459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微软雅黑" w:hAnsi="微软雅黑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微软雅黑" w:hAnsi="微软雅黑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2449" w:type="dxa"/>
            <w:gridSpan w:val="24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left="2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微软雅黑" w:hAnsi="微软雅黑"/>
                <w:b/>
                <w:bCs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微软雅黑" w:hAnsi="微软雅黑"/>
                <w:b/>
                <w:bCs/>
                <w:sz w:val="28"/>
                <w:szCs w:val="28"/>
              </w:rPr>
              <w:t>目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8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72" w:type="dxa"/>
            <w:vMerge w:val="continue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3464" w:type="dxa"/>
            <w:gridSpan w:val="11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880" w:firstLineChars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仿宋_GB2312" w:hAnsi="仿宋_GB2312" w:cs="Times New Roman"/>
                <w:b/>
                <w:bCs/>
                <w:sz w:val="44"/>
                <w:szCs w:val="44"/>
              </w:rPr>
              <w:t>竞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仿宋_GB2312" w:hAnsi="仿宋_GB2312" w:cs="Times New Roman"/>
                <w:b/>
                <w:bCs/>
                <w:sz w:val="44"/>
                <w:szCs w:val="44"/>
              </w:rPr>
              <w:t>技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仿宋_GB2312" w:hAnsi="仿宋_GB2312" w:cs="Times New Roman"/>
                <w:b/>
                <w:bCs/>
                <w:sz w:val="44"/>
                <w:szCs w:val="44"/>
              </w:rPr>
              <w:t>类</w:t>
            </w:r>
          </w:p>
        </w:tc>
        <w:tc>
          <w:tcPr>
            <w:tcW w:w="6952" w:type="dxa"/>
            <w:gridSpan w:val="11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641" w:firstLineChars="600"/>
              <w:jc w:val="both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仿宋_GB2312" w:hAnsi="仿宋_GB2312" w:cs="Times New Roman"/>
                <w:b/>
                <w:bCs/>
                <w:sz w:val="44"/>
                <w:szCs w:val="44"/>
              </w:rPr>
              <w:t>传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仿宋_GB2312" w:hAnsi="仿宋_GB2312" w:cs="Times New Roman"/>
                <w:b/>
                <w:bCs/>
                <w:sz w:val="44"/>
                <w:szCs w:val="44"/>
              </w:rPr>
              <w:t>统</w:t>
            </w: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 </w:t>
            </w:r>
            <w:r>
              <w:rPr>
                <w:rFonts w:ascii="仿宋_GB2312" w:hAnsi="仿宋_GB2312" w:cs="Times New Roman"/>
                <w:b/>
                <w:bCs/>
                <w:sz w:val="44"/>
                <w:szCs w:val="44"/>
              </w:rPr>
              <w:t>类</w:t>
            </w:r>
          </w:p>
        </w:tc>
        <w:tc>
          <w:tcPr>
            <w:tcW w:w="960" w:type="dxa"/>
            <w:vMerge w:val="restart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微软雅黑" w:hAnsi="微软雅黑"/>
                <w:b/>
                <w:bCs/>
              </w:rPr>
              <w:t>对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 xml:space="preserve">    </w:t>
            </w:r>
            <w:r>
              <w:rPr>
                <w:rFonts w:ascii="微软雅黑" w:hAnsi="微软雅黑"/>
                <w:b/>
                <w:bCs/>
              </w:rPr>
              <w:t>练</w:t>
            </w:r>
          </w:p>
        </w:tc>
        <w:tc>
          <w:tcPr>
            <w:tcW w:w="1073" w:type="dxa"/>
            <w:vMerge w:val="restart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微软雅黑" w:hAnsi="微软雅黑"/>
                <w:b/>
                <w:bCs/>
              </w:rPr>
              <w:t>集体项目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520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72" w:type="dxa"/>
            <w:vMerge w:val="continue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442" w:firstLineChars="200"/>
              <w:jc w:val="both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拳术</w:t>
            </w:r>
          </w:p>
        </w:tc>
        <w:tc>
          <w:tcPr>
            <w:tcW w:w="1144" w:type="dxa"/>
            <w:gridSpan w:val="4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01" w:firstLineChars="100"/>
              <w:jc w:val="both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短器械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长器械</w:t>
            </w:r>
          </w:p>
        </w:tc>
        <w:tc>
          <w:tcPr>
            <w:tcW w:w="1776" w:type="dxa"/>
            <w:gridSpan w:val="4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21" w:firstLineChars="100"/>
              <w:jc w:val="both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b/>
                <w:bCs/>
              </w:rPr>
              <w:t>传统拳术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442" w:firstLineChars="200"/>
              <w:jc w:val="both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b/>
                <w:bCs/>
              </w:rPr>
              <w:t>传统器械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sz w:val="20"/>
                <w:szCs w:val="20"/>
              </w:rPr>
              <w:t>其他</w:t>
            </w: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拳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  <w:sz w:val="21"/>
                <w:szCs w:val="21"/>
              </w:rPr>
              <w:t>健身气功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ascii="黑体" w:hAnsi="黑体" w:eastAsia="黑体"/>
                <w:b/>
                <w:bCs/>
                <w:sz w:val="21"/>
                <w:szCs w:val="21"/>
              </w:rPr>
            </w:pPr>
            <w:r>
              <w:rPr>
                <w:rFonts w:ascii="黑体" w:hAnsi="黑体" w:eastAsia="黑体"/>
                <w:b/>
                <w:bCs/>
                <w:sz w:val="20"/>
                <w:szCs w:val="20"/>
              </w:rPr>
              <w:t>武术基本功法</w:t>
            </w:r>
          </w:p>
        </w:tc>
        <w:tc>
          <w:tcPr>
            <w:tcW w:w="960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7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hAnsi="仿宋_GB2312"/>
                <w:b/>
                <w:bCs/>
                <w:sz w:val="18"/>
                <w:szCs w:val="18"/>
              </w:rPr>
              <w:t>规定拳</w:t>
            </w:r>
          </w:p>
        </w:tc>
        <w:tc>
          <w:tcPr>
            <w:tcW w:w="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bCs/>
                <w:sz w:val="18"/>
                <w:szCs w:val="18"/>
              </w:rPr>
              <w:t>长拳</w:t>
            </w:r>
          </w:p>
        </w:tc>
        <w:tc>
          <w:tcPr>
            <w:tcW w:w="33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仿宋_GB2312"/>
                <w:b/>
                <w:bCs/>
                <w:sz w:val="18"/>
                <w:szCs w:val="18"/>
              </w:rPr>
              <w:t>南拳</w:t>
            </w:r>
          </w:p>
        </w:tc>
        <w:tc>
          <w:tcPr>
            <w:tcW w:w="3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/>
                <w:b/>
                <w:bCs/>
                <w:sz w:val="18"/>
                <w:szCs w:val="18"/>
              </w:rPr>
            </w:pPr>
            <w:r>
              <w:rPr>
                <w:rFonts w:ascii="仿宋_GB2312" w:hAnsi="仿宋_GB2312"/>
                <w:b/>
                <w:bCs/>
                <w:sz w:val="18"/>
                <w:szCs w:val="18"/>
              </w:rPr>
              <w:t>太极拳</w:t>
            </w:r>
          </w:p>
        </w:tc>
        <w:tc>
          <w:tcPr>
            <w:tcW w:w="3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hAnsi="仿宋_GB2312" w:cs="Times New Roman"/>
                <w:b/>
                <w:bCs/>
                <w:sz w:val="18"/>
                <w:szCs w:val="18"/>
              </w:rPr>
              <w:t>刀术</w:t>
            </w:r>
          </w:p>
        </w:tc>
        <w:tc>
          <w:tcPr>
            <w:tcW w:w="26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hAnsi="仿宋_GB2312" w:cs="Times New Roman"/>
                <w:b/>
                <w:bCs/>
                <w:sz w:val="18"/>
                <w:szCs w:val="18"/>
              </w:rPr>
              <w:t>剑术</w:t>
            </w:r>
          </w:p>
        </w:tc>
        <w:tc>
          <w:tcPr>
            <w:tcW w:w="29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hAnsi="仿宋_GB2312" w:cs="Times New Roman"/>
                <w:b/>
                <w:bCs/>
                <w:sz w:val="18"/>
                <w:szCs w:val="18"/>
              </w:rPr>
              <w:t>太极剑</w:t>
            </w:r>
          </w:p>
        </w:tc>
        <w:tc>
          <w:tcPr>
            <w:tcW w:w="2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hAnsi="仿宋_GB2312" w:cs="Times New Roman"/>
                <w:b/>
                <w:bCs/>
                <w:sz w:val="18"/>
                <w:szCs w:val="18"/>
              </w:rPr>
              <w:t>南刀</w:t>
            </w:r>
          </w:p>
        </w:tc>
        <w:tc>
          <w:tcPr>
            <w:tcW w:w="22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hAnsi="仿宋_GB2312" w:cs="Times New Roman"/>
                <w:b/>
                <w:bCs/>
                <w:sz w:val="18"/>
                <w:szCs w:val="18"/>
              </w:rPr>
              <w:t>棍术</w:t>
            </w:r>
          </w:p>
        </w:tc>
        <w:tc>
          <w:tcPr>
            <w:tcW w:w="27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hAnsi="仿宋_GB2312" w:cs="Times New Roman"/>
                <w:b/>
                <w:bCs/>
                <w:sz w:val="18"/>
                <w:szCs w:val="18"/>
              </w:rPr>
              <w:t>枪术</w:t>
            </w:r>
          </w:p>
        </w:tc>
        <w:tc>
          <w:tcPr>
            <w:tcW w:w="31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hAnsi="仿宋_GB2312" w:cs="Times New Roman"/>
                <w:b/>
                <w:bCs/>
                <w:sz w:val="18"/>
                <w:szCs w:val="18"/>
              </w:rPr>
              <w:t>南棍</w:t>
            </w:r>
          </w:p>
        </w:tc>
        <w:tc>
          <w:tcPr>
            <w:tcW w:w="4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微软雅黑" w:hAnsi="微软雅黑"/>
                <w:b/>
                <w:bCs/>
                <w:sz w:val="16"/>
                <w:szCs w:val="16"/>
              </w:rPr>
              <w:t>一类拳术</w:t>
            </w:r>
          </w:p>
        </w:tc>
        <w:tc>
          <w:tcPr>
            <w:tcW w:w="49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微软雅黑" w:hAnsi="微软雅黑"/>
                <w:b/>
                <w:bCs/>
                <w:sz w:val="16"/>
                <w:szCs w:val="16"/>
              </w:rPr>
              <w:t>二类拳术</w:t>
            </w:r>
          </w:p>
        </w:tc>
        <w:tc>
          <w:tcPr>
            <w:tcW w:w="43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微软雅黑" w:hAnsi="微软雅黑"/>
                <w:b/>
                <w:bCs/>
                <w:sz w:val="16"/>
                <w:szCs w:val="16"/>
              </w:rPr>
              <w:t>三类拳术</w:t>
            </w:r>
          </w:p>
        </w:tc>
        <w:tc>
          <w:tcPr>
            <w:tcW w:w="4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微软雅黑" w:hAnsi="微软雅黑"/>
                <w:b/>
                <w:bCs/>
                <w:sz w:val="16"/>
                <w:szCs w:val="16"/>
              </w:rPr>
              <w:t>四类拳术</w:t>
            </w:r>
          </w:p>
        </w:tc>
        <w:tc>
          <w:tcPr>
            <w:tcW w:w="63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hAnsi="仿宋_GB2312" w:cs="Times New Roman"/>
                <w:b/>
                <w:bCs/>
                <w:sz w:val="18"/>
                <w:szCs w:val="18"/>
              </w:rPr>
              <w:t>单器械</w:t>
            </w:r>
          </w:p>
        </w:tc>
        <w:tc>
          <w:tcPr>
            <w:tcW w:w="6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hAnsi="仿宋_GB2312" w:cs="Times New Roman"/>
                <w:b/>
                <w:bCs/>
                <w:sz w:val="18"/>
                <w:szCs w:val="18"/>
              </w:rPr>
              <w:t>双器械</w:t>
            </w:r>
          </w:p>
        </w:tc>
        <w:tc>
          <w:tcPr>
            <w:tcW w:w="6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仿宋_GB2312" w:hAnsi="仿宋_GB2312" w:cs="Times New Roman"/>
                <w:b/>
                <w:bCs/>
                <w:sz w:val="18"/>
                <w:szCs w:val="18"/>
              </w:rPr>
              <w:t>软器械</w:t>
            </w:r>
          </w:p>
        </w:tc>
        <w:tc>
          <w:tcPr>
            <w:tcW w:w="45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微软雅黑" w:hAnsi="微软雅黑"/>
                <w:b/>
                <w:bCs/>
                <w:sz w:val="18"/>
                <w:szCs w:val="18"/>
              </w:rPr>
              <w:t>拳术</w:t>
            </w:r>
          </w:p>
        </w:tc>
        <w:tc>
          <w:tcPr>
            <w:tcW w:w="4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微软雅黑" w:hAnsi="微软雅黑"/>
                <w:b/>
                <w:bCs/>
                <w:sz w:val="18"/>
                <w:szCs w:val="18"/>
              </w:rPr>
              <w:t>器械</w:t>
            </w:r>
          </w:p>
        </w:tc>
        <w:tc>
          <w:tcPr>
            <w:tcW w:w="94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3" w:hRule="atLeast"/>
          <w:jc w:val="center"/>
        </w:trPr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8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6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9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7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3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4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8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6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9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7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3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4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8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6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9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7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3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4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8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6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9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7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3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4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firstLine="240" w:firstLineChars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8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3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  <w:bookmarkStart w:id="0" w:name="_GoBack"/>
            <w:bookmarkEnd w:id="0"/>
          </w:p>
        </w:tc>
        <w:tc>
          <w:tcPr>
            <w:tcW w:w="3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3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6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9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2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7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1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9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3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3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4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4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6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3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" w:hRule="atLeast"/>
          <w:jc w:val="center"/>
        </w:trPr>
        <w:tc>
          <w:tcPr>
            <w:tcW w:w="6054" w:type="dxa"/>
            <w:gridSpan w:val="17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微软雅黑" w:hAnsi="微软雅黑"/>
                <w:b/>
                <w:sz w:val="18"/>
                <w:szCs w:val="18"/>
              </w:rPr>
              <w:t>填表说明：在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竞技类</w:t>
            </w:r>
            <w:r>
              <w:rPr>
                <w:rFonts w:ascii="微软雅黑" w:hAnsi="微软雅黑"/>
                <w:b/>
                <w:sz w:val="18"/>
                <w:szCs w:val="18"/>
              </w:rPr>
              <w:t>比赛项目中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划</w:t>
            </w:r>
            <w:r>
              <w:rPr>
                <w:rFonts w:ascii="仿宋_GB2312" w:hAnsi="仿宋_GB2312"/>
                <w:b/>
                <w:sz w:val="18"/>
                <w:szCs w:val="18"/>
              </w:rPr>
              <w:t>“√”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；对练、其他拳、集体项目中填写套路名称。</w:t>
            </w:r>
          </w:p>
        </w:tc>
        <w:tc>
          <w:tcPr>
            <w:tcW w:w="8985" w:type="dxa"/>
            <w:gridSpan w:val="13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填表说明：一类拳术：形意拳、八卦掌、八极拳；二类拳术：通背拳、披挂拳、翻子拳；三类拳术：地趟拳、象形拳；四类拳术：查拳、华拳、炮拳、红拳、花拳、少林拳等其他拳种。在传统类项目中填写套路名称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TU2MDI0MTBhMDI3ODQ3ZjJmYmE1YmQ2MDBmOGIifQ=="/>
  </w:docVars>
  <w:rsids>
    <w:rsidRoot w:val="00471B1B"/>
    <w:rsid w:val="001A3771"/>
    <w:rsid w:val="002F29F5"/>
    <w:rsid w:val="00471B1B"/>
    <w:rsid w:val="00A81F55"/>
    <w:rsid w:val="00B632EE"/>
    <w:rsid w:val="4027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278</Characters>
  <Lines>4</Lines>
  <Paragraphs>1</Paragraphs>
  <TotalTime>3</TotalTime>
  <ScaleCrop>false</ScaleCrop>
  <LinksUpToDate>false</LinksUpToDate>
  <CharactersWithSpaces>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2023-02-20T08:03:00Z</dcterms:created>
  <dc:creator>xb21cn</dc:creator>
  <cp:lastModifiedBy>WPS_1642936137</cp:lastModifiedBy>
  <dcterms:modified xsi:type="dcterms:W3CDTF">2023-02-20T08:38:45Z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9E8FAB88C08C4A32B9654061ED793700</vt:lpwstr>
  </property>
</Properties>
</file>